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ACC8A" w14:textId="5E57845F" w:rsidR="00BB5021" w:rsidRPr="005948E2" w:rsidRDefault="00BB5021" w:rsidP="00BB5021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23957D8" wp14:editId="7150D09F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18059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0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92F7E" w14:textId="03E52804" w:rsidR="00736BD4" w:rsidRPr="004356A4" w:rsidRDefault="00BB5021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</w:p>
    <w:p w14:paraId="59692F7F" w14:textId="352814A5" w:rsidR="00D65622" w:rsidRPr="004356A4" w:rsidRDefault="00D65622" w:rsidP="00090AA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4356A4">
        <w:rPr>
          <w:rFonts w:ascii="Times New Roman" w:hAnsi="Times New Roman" w:cs="Times New Roman"/>
          <w:b/>
          <w:sz w:val="28"/>
        </w:rPr>
        <w:t>TISKOVÁ ZPRÁVA</w:t>
      </w:r>
      <w:r w:rsidRPr="004356A4">
        <w:rPr>
          <w:rFonts w:ascii="Times New Roman" w:hAnsi="Times New Roman" w:cs="Times New Roman"/>
          <w:b/>
          <w:sz w:val="28"/>
        </w:rPr>
        <w:tab/>
      </w:r>
      <w:r w:rsidR="00767433">
        <w:rPr>
          <w:rFonts w:ascii="Times New Roman" w:hAnsi="Times New Roman" w:cs="Times New Roman"/>
          <w:b/>
          <w:sz w:val="28"/>
        </w:rPr>
        <w:t>25</w:t>
      </w:r>
      <w:r w:rsidRPr="004356A4">
        <w:rPr>
          <w:rFonts w:ascii="Times New Roman" w:hAnsi="Times New Roman" w:cs="Times New Roman"/>
          <w:b/>
          <w:sz w:val="28"/>
        </w:rPr>
        <w:t xml:space="preserve">. </w:t>
      </w:r>
      <w:r w:rsidR="00016CDB">
        <w:rPr>
          <w:rFonts w:ascii="Times New Roman" w:hAnsi="Times New Roman" w:cs="Times New Roman"/>
          <w:b/>
          <w:sz w:val="28"/>
        </w:rPr>
        <w:t>dubna</w:t>
      </w:r>
      <w:r w:rsidR="00090AA3" w:rsidRPr="004356A4">
        <w:rPr>
          <w:rFonts w:ascii="Times New Roman" w:hAnsi="Times New Roman" w:cs="Times New Roman"/>
          <w:b/>
          <w:sz w:val="28"/>
        </w:rPr>
        <w:t xml:space="preserve"> </w:t>
      </w:r>
      <w:r w:rsidR="00BB5021">
        <w:rPr>
          <w:rFonts w:ascii="Times New Roman" w:hAnsi="Times New Roman" w:cs="Times New Roman"/>
          <w:b/>
          <w:sz w:val="28"/>
        </w:rPr>
        <w:t>2019</w:t>
      </w:r>
      <w:r w:rsidRPr="004356A4">
        <w:rPr>
          <w:rFonts w:ascii="Times New Roman" w:hAnsi="Times New Roman" w:cs="Times New Roman"/>
          <w:b/>
          <w:sz w:val="28"/>
        </w:rPr>
        <w:t xml:space="preserve"> </w:t>
      </w:r>
    </w:p>
    <w:p w14:paraId="59692F80" w14:textId="77777777" w:rsidR="004754BD" w:rsidRPr="00C57744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sz w:val="28"/>
          <w:szCs w:val="28"/>
        </w:rPr>
      </w:pPr>
    </w:p>
    <w:p w14:paraId="3825FE8C" w14:textId="3531B7B7" w:rsidR="00016CDB" w:rsidRPr="00153BEE" w:rsidRDefault="008422D4" w:rsidP="00016CD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</w:pPr>
      <w:bookmarkStart w:id="0" w:name="_GoBack"/>
      <w:bookmarkEnd w:id="0"/>
      <w:r w:rsidRPr="00153BE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85 % bytů</w:t>
      </w:r>
      <w:r w:rsidR="00016CDB" w:rsidRPr="00153BE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 </w:t>
      </w:r>
      <w:r w:rsidR="003B6EBC" w:rsidRPr="00153BE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ve </w:t>
      </w:r>
      <w:r w:rsidR="00016CDB" w:rsidRPr="00153BE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4. </w:t>
      </w:r>
      <w:r w:rsidRPr="00153BE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fáz</w:t>
      </w:r>
      <w:r w:rsidR="003B6EBC" w:rsidRPr="00153BE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i</w:t>
      </w:r>
      <w:r w:rsidR="00016CDB" w:rsidRPr="00153BE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 C</w:t>
      </w:r>
      <w:r w:rsidRPr="00153BE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hrudimparku je prodáno. D</w:t>
      </w:r>
      <w:r w:rsidR="003B6EBC" w:rsidRPr="00153BE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alší </w:t>
      </w:r>
      <w:r w:rsidR="00E33DB0" w:rsidRPr="00153BE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etapa se začne prodávat </w:t>
      </w:r>
      <w:r w:rsidR="00266602" w:rsidRPr="00153BE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ještě </w:t>
      </w:r>
      <w:r w:rsidR="00E33DB0" w:rsidRPr="00153BE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na jaře</w:t>
      </w:r>
    </w:p>
    <w:p w14:paraId="24A31920" w14:textId="77777777" w:rsidR="00016CDB" w:rsidRPr="00016CDB" w:rsidRDefault="00016CDB" w:rsidP="00016CDB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</w:p>
    <w:p w14:paraId="2007B96B" w14:textId="66AC4EA4" w:rsidR="00016CDB" w:rsidRDefault="00E33DB0" w:rsidP="007756D2">
      <w:pPr>
        <w:tabs>
          <w:tab w:val="left" w:pos="6540"/>
        </w:tabs>
        <w:spacing w:after="0" w:line="280" w:lineRule="atLeast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V rezidenčním</w:t>
      </w:r>
      <w:r w:rsidRPr="00016CDB">
        <w:rPr>
          <w:rFonts w:ascii="Times New Roman" w:eastAsia="Calibri" w:hAnsi="Times New Roman" w:cs="Times New Roman"/>
          <w:b/>
        </w:rPr>
        <w:t xml:space="preserve"> projektu </w:t>
      </w:r>
      <w:proofErr w:type="spellStart"/>
      <w:r w:rsidRPr="00016CDB">
        <w:rPr>
          <w:rFonts w:ascii="Times New Roman" w:eastAsia="Calibri" w:hAnsi="Times New Roman" w:cs="Times New Roman"/>
          <w:b/>
        </w:rPr>
        <w:t>Chrudimpark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r w:rsidR="00ED71FE">
        <w:rPr>
          <w:rFonts w:ascii="Times New Roman" w:eastAsia="Calibri" w:hAnsi="Times New Roman" w:cs="Times New Roman"/>
          <w:b/>
        </w:rPr>
        <w:t>společnosti</w:t>
      </w:r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016CDB" w:rsidRPr="00016CDB">
        <w:rPr>
          <w:rFonts w:ascii="Times New Roman" w:eastAsia="Calibri" w:hAnsi="Times New Roman" w:cs="Times New Roman"/>
          <w:b/>
        </w:rPr>
        <w:t>Linkcity</w:t>
      </w:r>
      <w:proofErr w:type="spellEnd"/>
      <w:r w:rsidR="00016CDB" w:rsidRPr="00016CDB">
        <w:rPr>
          <w:rFonts w:ascii="Times New Roman" w:eastAsia="Calibri" w:hAnsi="Times New Roman" w:cs="Times New Roman"/>
          <w:b/>
        </w:rPr>
        <w:t xml:space="preserve"> Czech Republic</w:t>
      </w:r>
      <w:r>
        <w:rPr>
          <w:rFonts w:ascii="Times New Roman" w:eastAsia="Calibri" w:hAnsi="Times New Roman" w:cs="Times New Roman"/>
          <w:b/>
        </w:rPr>
        <w:t xml:space="preserve"> </w:t>
      </w:r>
      <w:r w:rsidR="00FC05E3">
        <w:rPr>
          <w:rFonts w:ascii="Times New Roman" w:eastAsia="Calibri" w:hAnsi="Times New Roman" w:cs="Times New Roman"/>
          <w:b/>
        </w:rPr>
        <w:t>zbývají</w:t>
      </w:r>
      <w:r>
        <w:rPr>
          <w:rFonts w:ascii="Times New Roman" w:eastAsia="Calibri" w:hAnsi="Times New Roman" w:cs="Times New Roman"/>
          <w:b/>
        </w:rPr>
        <w:t xml:space="preserve"> v nabídce </w:t>
      </w:r>
      <w:r w:rsidR="004C0450">
        <w:rPr>
          <w:rFonts w:ascii="Times New Roman" w:eastAsia="Calibri" w:hAnsi="Times New Roman" w:cs="Times New Roman"/>
          <w:b/>
        </w:rPr>
        <w:t xml:space="preserve">poslední </w:t>
      </w:r>
      <w:r>
        <w:rPr>
          <w:rFonts w:ascii="Times New Roman" w:eastAsia="Calibri" w:hAnsi="Times New Roman" w:cs="Times New Roman"/>
          <w:b/>
        </w:rPr>
        <w:t xml:space="preserve">čtyři volné </w:t>
      </w:r>
      <w:r w:rsidR="004C0450">
        <w:rPr>
          <w:rFonts w:ascii="Times New Roman" w:eastAsia="Calibri" w:hAnsi="Times New Roman" w:cs="Times New Roman"/>
          <w:b/>
        </w:rPr>
        <w:t>byty</w:t>
      </w:r>
      <w:r w:rsidR="00016CDB" w:rsidRPr="00016CDB">
        <w:rPr>
          <w:rFonts w:ascii="Times New Roman" w:eastAsia="Calibri" w:hAnsi="Times New Roman" w:cs="Times New Roman"/>
          <w:b/>
        </w:rPr>
        <w:t>.</w:t>
      </w:r>
      <w:r w:rsidR="004C0450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V pořadí již čtvrtý d</w:t>
      </w:r>
      <w:r w:rsidR="004C0450">
        <w:rPr>
          <w:rFonts w:ascii="Times New Roman" w:eastAsia="Calibri" w:hAnsi="Times New Roman" w:cs="Times New Roman"/>
          <w:b/>
        </w:rPr>
        <w:t xml:space="preserve">ům s názvem Jeřáb tvoří 27 bytů </w:t>
      </w:r>
      <w:r w:rsidR="004C0450" w:rsidRPr="004C0450">
        <w:rPr>
          <w:rFonts w:ascii="Times New Roman" w:eastAsia="Calibri" w:hAnsi="Times New Roman" w:cs="Times New Roman"/>
          <w:b/>
        </w:rPr>
        <w:t>v dispozicích od</w:t>
      </w:r>
      <w:r w:rsidR="002B370B">
        <w:rPr>
          <w:rFonts w:ascii="Times New Roman" w:eastAsia="Calibri" w:hAnsi="Times New Roman" w:cs="Times New Roman"/>
          <w:b/>
        </w:rPr>
        <w:t> </w:t>
      </w:r>
      <w:r w:rsidR="004C0450" w:rsidRPr="004C0450">
        <w:rPr>
          <w:rFonts w:ascii="Times New Roman" w:eastAsia="Calibri" w:hAnsi="Times New Roman" w:cs="Times New Roman"/>
          <w:b/>
        </w:rPr>
        <w:t>1+kk do 4+kk</w:t>
      </w:r>
      <w:r w:rsidR="004C0450">
        <w:rPr>
          <w:rFonts w:ascii="Times New Roman" w:eastAsia="Calibri" w:hAnsi="Times New Roman" w:cs="Times New Roman"/>
          <w:b/>
        </w:rPr>
        <w:t xml:space="preserve">. </w:t>
      </w:r>
      <w:r w:rsidR="00FC05E3">
        <w:rPr>
          <w:rFonts w:ascii="Times New Roman" w:eastAsia="Calibri" w:hAnsi="Times New Roman" w:cs="Times New Roman"/>
          <w:b/>
        </w:rPr>
        <w:t xml:space="preserve">Právě vznikající novostavba </w:t>
      </w:r>
      <w:r w:rsidR="00F849BC">
        <w:rPr>
          <w:rFonts w:ascii="Times New Roman" w:eastAsia="Calibri" w:hAnsi="Times New Roman" w:cs="Times New Roman"/>
          <w:b/>
        </w:rPr>
        <w:t xml:space="preserve">se </w:t>
      </w:r>
      <w:r w:rsidR="00F849BC" w:rsidRPr="00F849BC">
        <w:rPr>
          <w:rFonts w:ascii="Times New Roman" w:eastAsia="Calibri" w:hAnsi="Times New Roman" w:cs="Times New Roman"/>
          <w:b/>
        </w:rPr>
        <w:t xml:space="preserve">nachází </w:t>
      </w:r>
      <w:r w:rsidR="00FC05E3">
        <w:rPr>
          <w:rFonts w:ascii="Times New Roman" w:eastAsia="Calibri" w:hAnsi="Times New Roman" w:cs="Times New Roman"/>
          <w:b/>
        </w:rPr>
        <w:t>pouhých</w:t>
      </w:r>
      <w:r w:rsidR="00FC05E3" w:rsidRPr="00F849BC">
        <w:rPr>
          <w:rFonts w:ascii="Times New Roman" w:eastAsia="Calibri" w:hAnsi="Times New Roman" w:cs="Times New Roman"/>
          <w:b/>
        </w:rPr>
        <w:t xml:space="preserve"> </w:t>
      </w:r>
      <w:r w:rsidR="00FC05E3">
        <w:rPr>
          <w:rFonts w:ascii="Times New Roman" w:eastAsia="Calibri" w:hAnsi="Times New Roman" w:cs="Times New Roman"/>
          <w:b/>
        </w:rPr>
        <w:t>deset</w:t>
      </w:r>
      <w:r w:rsidR="00FC05E3" w:rsidRPr="00F849BC">
        <w:rPr>
          <w:rFonts w:ascii="Times New Roman" w:eastAsia="Calibri" w:hAnsi="Times New Roman" w:cs="Times New Roman"/>
          <w:b/>
        </w:rPr>
        <w:t xml:space="preserve"> </w:t>
      </w:r>
      <w:r w:rsidR="00F849BC" w:rsidRPr="00F849BC">
        <w:rPr>
          <w:rFonts w:ascii="Times New Roman" w:eastAsia="Calibri" w:hAnsi="Times New Roman" w:cs="Times New Roman"/>
          <w:b/>
        </w:rPr>
        <w:t>minut chůze od centra mě</w:t>
      </w:r>
      <w:r w:rsidR="00F849BC">
        <w:rPr>
          <w:rFonts w:ascii="Times New Roman" w:eastAsia="Calibri" w:hAnsi="Times New Roman" w:cs="Times New Roman"/>
          <w:b/>
        </w:rPr>
        <w:t>sta v</w:t>
      </w:r>
      <w:r w:rsidR="00FC05E3">
        <w:rPr>
          <w:rFonts w:ascii="Times New Roman" w:eastAsia="Calibri" w:hAnsi="Times New Roman" w:cs="Times New Roman"/>
          <w:b/>
        </w:rPr>
        <w:t xml:space="preserve"> těsné </w:t>
      </w:r>
      <w:r w:rsidR="00F849BC">
        <w:rPr>
          <w:rFonts w:ascii="Times New Roman" w:eastAsia="Calibri" w:hAnsi="Times New Roman" w:cs="Times New Roman"/>
          <w:b/>
        </w:rPr>
        <w:t xml:space="preserve">blízkosti </w:t>
      </w:r>
      <w:r w:rsidR="00FC05E3">
        <w:rPr>
          <w:rFonts w:ascii="Times New Roman" w:eastAsia="Calibri" w:hAnsi="Times New Roman" w:cs="Times New Roman"/>
          <w:b/>
        </w:rPr>
        <w:t>m</w:t>
      </w:r>
      <w:r w:rsidR="00F849BC">
        <w:rPr>
          <w:rFonts w:ascii="Times New Roman" w:eastAsia="Calibri" w:hAnsi="Times New Roman" w:cs="Times New Roman"/>
          <w:b/>
        </w:rPr>
        <w:t>ěstského parku</w:t>
      </w:r>
      <w:r w:rsidR="00FC05E3">
        <w:rPr>
          <w:rFonts w:ascii="Times New Roman" w:eastAsia="Calibri" w:hAnsi="Times New Roman" w:cs="Times New Roman"/>
          <w:b/>
        </w:rPr>
        <w:t xml:space="preserve">. Dokončena bude ještě letos </w:t>
      </w:r>
      <w:r w:rsidR="00F849BC">
        <w:rPr>
          <w:rFonts w:ascii="Times New Roman" w:eastAsia="Calibri" w:hAnsi="Times New Roman" w:cs="Times New Roman"/>
          <w:b/>
        </w:rPr>
        <w:t xml:space="preserve">na podzim. </w:t>
      </w:r>
      <w:r w:rsidR="00266602">
        <w:rPr>
          <w:rFonts w:ascii="Times New Roman" w:eastAsia="Calibri" w:hAnsi="Times New Roman" w:cs="Times New Roman"/>
          <w:b/>
        </w:rPr>
        <w:t xml:space="preserve">Developer mezitím plánuje další fázi </w:t>
      </w:r>
      <w:r w:rsidR="00AC6AB5">
        <w:rPr>
          <w:rFonts w:ascii="Times New Roman" w:eastAsia="Calibri" w:hAnsi="Times New Roman" w:cs="Times New Roman"/>
          <w:b/>
        </w:rPr>
        <w:t>čítající tři</w:t>
      </w:r>
      <w:r w:rsidR="00FC05E3">
        <w:rPr>
          <w:rFonts w:ascii="Times New Roman" w:eastAsia="Calibri" w:hAnsi="Times New Roman" w:cs="Times New Roman"/>
          <w:b/>
        </w:rPr>
        <w:t xml:space="preserve"> </w:t>
      </w:r>
      <w:r w:rsidR="00AC6AB5">
        <w:rPr>
          <w:rFonts w:ascii="Times New Roman" w:eastAsia="Calibri" w:hAnsi="Times New Roman" w:cs="Times New Roman"/>
          <w:b/>
        </w:rPr>
        <w:t xml:space="preserve">bytové </w:t>
      </w:r>
      <w:r w:rsidR="00FC05E3">
        <w:rPr>
          <w:rFonts w:ascii="Times New Roman" w:eastAsia="Calibri" w:hAnsi="Times New Roman" w:cs="Times New Roman"/>
          <w:b/>
        </w:rPr>
        <w:t xml:space="preserve">domy </w:t>
      </w:r>
      <w:r w:rsidR="00AC6AB5">
        <w:rPr>
          <w:rFonts w:ascii="Times New Roman" w:eastAsia="Calibri" w:hAnsi="Times New Roman" w:cs="Times New Roman"/>
          <w:b/>
        </w:rPr>
        <w:t>s 90 jednotkami</w:t>
      </w:r>
      <w:r w:rsidR="00266602">
        <w:rPr>
          <w:rFonts w:ascii="Times New Roman" w:eastAsia="Calibri" w:hAnsi="Times New Roman" w:cs="Times New Roman"/>
          <w:b/>
        </w:rPr>
        <w:t xml:space="preserve">. Prvních 30 </w:t>
      </w:r>
      <w:r w:rsidR="00AC6AB5">
        <w:rPr>
          <w:rFonts w:ascii="Times New Roman" w:eastAsia="Calibri" w:hAnsi="Times New Roman" w:cs="Times New Roman"/>
          <w:b/>
        </w:rPr>
        <w:t>bytů</w:t>
      </w:r>
      <w:r w:rsidR="00266602">
        <w:rPr>
          <w:rFonts w:ascii="Times New Roman" w:eastAsia="Calibri" w:hAnsi="Times New Roman" w:cs="Times New Roman"/>
          <w:b/>
        </w:rPr>
        <w:t xml:space="preserve"> bude uvedeno </w:t>
      </w:r>
      <w:r w:rsidR="00FC05E3">
        <w:rPr>
          <w:rFonts w:ascii="Times New Roman" w:eastAsia="Calibri" w:hAnsi="Times New Roman" w:cs="Times New Roman"/>
          <w:b/>
        </w:rPr>
        <w:t xml:space="preserve">na trh před začátkem letních prázdnin. Předpokládaný termín </w:t>
      </w:r>
      <w:r w:rsidR="00266602">
        <w:rPr>
          <w:rFonts w:ascii="Times New Roman" w:eastAsia="Calibri" w:hAnsi="Times New Roman" w:cs="Times New Roman"/>
          <w:b/>
        </w:rPr>
        <w:t xml:space="preserve">jejich </w:t>
      </w:r>
      <w:r w:rsidR="00FC05E3">
        <w:rPr>
          <w:rFonts w:ascii="Times New Roman" w:eastAsia="Calibri" w:hAnsi="Times New Roman" w:cs="Times New Roman"/>
          <w:b/>
        </w:rPr>
        <w:t>dokončení je v závěru příštího roku.</w:t>
      </w:r>
    </w:p>
    <w:p w14:paraId="15E97517" w14:textId="77777777" w:rsidR="00016CDB" w:rsidRPr="00016CDB" w:rsidRDefault="00016CDB" w:rsidP="007756D2">
      <w:pPr>
        <w:tabs>
          <w:tab w:val="left" w:pos="6540"/>
        </w:tabs>
        <w:spacing w:after="0" w:line="280" w:lineRule="atLeast"/>
        <w:jc w:val="both"/>
        <w:rPr>
          <w:rFonts w:ascii="Times New Roman" w:eastAsia="Calibri" w:hAnsi="Times New Roman" w:cs="Times New Roman"/>
        </w:rPr>
      </w:pPr>
      <w:r w:rsidRPr="00016CDB">
        <w:rPr>
          <w:rFonts w:ascii="Times New Roman" w:eastAsia="Calibri" w:hAnsi="Times New Roman" w:cs="Times New Roman"/>
        </w:rPr>
        <w:t xml:space="preserve"> </w:t>
      </w:r>
    </w:p>
    <w:p w14:paraId="383DA3AF" w14:textId="115B7A2C" w:rsidR="00016CDB" w:rsidRPr="00016CDB" w:rsidRDefault="00016CDB" w:rsidP="007756D2">
      <w:pPr>
        <w:tabs>
          <w:tab w:val="left" w:pos="6540"/>
        </w:tabs>
        <w:spacing w:after="0" w:line="280" w:lineRule="atLeast"/>
        <w:jc w:val="both"/>
        <w:rPr>
          <w:rFonts w:ascii="Times New Roman" w:eastAsia="Calibri" w:hAnsi="Times New Roman" w:cs="Times New Roman"/>
        </w:rPr>
      </w:pPr>
      <w:r w:rsidRPr="00016CDB">
        <w:rPr>
          <w:rFonts w:ascii="Times New Roman" w:eastAsia="Calibri" w:hAnsi="Times New Roman" w:cs="Times New Roman"/>
          <w:i/>
        </w:rPr>
        <w:t>„Jsme rádi,</w:t>
      </w:r>
      <w:r w:rsidR="00F849BC">
        <w:rPr>
          <w:rFonts w:ascii="Times New Roman" w:eastAsia="Calibri" w:hAnsi="Times New Roman" w:cs="Times New Roman"/>
          <w:i/>
        </w:rPr>
        <w:t xml:space="preserve"> že výstavba rezidenčního domu Jeřáb</w:t>
      </w:r>
      <w:r w:rsidRPr="00016CDB">
        <w:rPr>
          <w:rFonts w:ascii="Times New Roman" w:eastAsia="Calibri" w:hAnsi="Times New Roman" w:cs="Times New Roman"/>
          <w:i/>
        </w:rPr>
        <w:t xml:space="preserve"> probíhá podle plánu a těší se</w:t>
      </w:r>
      <w:r w:rsidR="00170245">
        <w:rPr>
          <w:rFonts w:ascii="Times New Roman" w:eastAsia="Calibri" w:hAnsi="Times New Roman" w:cs="Times New Roman"/>
          <w:i/>
        </w:rPr>
        <w:t> </w:t>
      </w:r>
      <w:r w:rsidR="00ED71FE">
        <w:rPr>
          <w:rFonts w:ascii="Times New Roman" w:eastAsia="Calibri" w:hAnsi="Times New Roman" w:cs="Times New Roman"/>
          <w:i/>
        </w:rPr>
        <w:t xml:space="preserve">velkému </w:t>
      </w:r>
      <w:r w:rsidR="00FC05E3">
        <w:rPr>
          <w:rFonts w:ascii="Times New Roman" w:eastAsia="Calibri" w:hAnsi="Times New Roman" w:cs="Times New Roman"/>
          <w:i/>
        </w:rPr>
        <w:t xml:space="preserve">zájmu </w:t>
      </w:r>
      <w:r w:rsidR="00331C2A">
        <w:rPr>
          <w:rFonts w:ascii="Times New Roman" w:eastAsia="Calibri" w:hAnsi="Times New Roman" w:cs="Times New Roman"/>
          <w:i/>
        </w:rPr>
        <w:t>ze strany potenciálních kupců</w:t>
      </w:r>
      <w:r w:rsidRPr="00016CDB">
        <w:rPr>
          <w:rFonts w:ascii="Times New Roman" w:eastAsia="Calibri" w:hAnsi="Times New Roman" w:cs="Times New Roman"/>
          <w:i/>
        </w:rPr>
        <w:t>.</w:t>
      </w:r>
      <w:r w:rsidR="00331C2A">
        <w:rPr>
          <w:rFonts w:ascii="Times New Roman" w:eastAsia="Calibri" w:hAnsi="Times New Roman" w:cs="Times New Roman"/>
          <w:i/>
        </w:rPr>
        <w:t xml:space="preserve"> </w:t>
      </w:r>
      <w:r w:rsidRPr="00016CDB">
        <w:rPr>
          <w:rFonts w:ascii="Times New Roman" w:eastAsia="Calibri" w:hAnsi="Times New Roman" w:cs="Times New Roman"/>
          <w:i/>
        </w:rPr>
        <w:t xml:space="preserve">Rezidenční projekt </w:t>
      </w:r>
      <w:proofErr w:type="spellStart"/>
      <w:r w:rsidRPr="00016CDB">
        <w:rPr>
          <w:rFonts w:ascii="Times New Roman" w:eastAsia="Calibri" w:hAnsi="Times New Roman" w:cs="Times New Roman"/>
          <w:i/>
        </w:rPr>
        <w:t>Chrudimpark</w:t>
      </w:r>
      <w:proofErr w:type="spellEnd"/>
      <w:r w:rsidRPr="00016CDB">
        <w:rPr>
          <w:rFonts w:ascii="Times New Roman" w:eastAsia="Calibri" w:hAnsi="Times New Roman" w:cs="Times New Roman"/>
          <w:i/>
        </w:rPr>
        <w:t xml:space="preserve"> pojímáme jako ucelený komplex, který</w:t>
      </w:r>
      <w:r w:rsidR="002B370B">
        <w:rPr>
          <w:rFonts w:ascii="Times New Roman" w:eastAsia="Calibri" w:hAnsi="Times New Roman" w:cs="Times New Roman"/>
          <w:i/>
        </w:rPr>
        <w:t> </w:t>
      </w:r>
      <w:r w:rsidR="00331C2A">
        <w:rPr>
          <w:rFonts w:ascii="Times New Roman" w:eastAsia="Calibri" w:hAnsi="Times New Roman" w:cs="Times New Roman"/>
          <w:i/>
        </w:rPr>
        <w:t>je</w:t>
      </w:r>
      <w:r w:rsidR="002B370B">
        <w:rPr>
          <w:rFonts w:ascii="Times New Roman" w:eastAsia="Calibri" w:hAnsi="Times New Roman" w:cs="Times New Roman"/>
          <w:i/>
        </w:rPr>
        <w:t> </w:t>
      </w:r>
      <w:r w:rsidR="00331C2A">
        <w:rPr>
          <w:rFonts w:ascii="Times New Roman" w:eastAsia="Calibri" w:hAnsi="Times New Roman" w:cs="Times New Roman"/>
          <w:i/>
        </w:rPr>
        <w:t xml:space="preserve">vhodný pro rodiny s dětmi i investory. </w:t>
      </w:r>
      <w:r w:rsidR="00ED71FE">
        <w:rPr>
          <w:rFonts w:ascii="Times New Roman" w:eastAsia="Calibri" w:hAnsi="Times New Roman" w:cs="Times New Roman"/>
          <w:i/>
        </w:rPr>
        <w:t>N</w:t>
      </w:r>
      <w:r w:rsidRPr="00016CDB">
        <w:rPr>
          <w:rFonts w:ascii="Times New Roman" w:eastAsia="Calibri" w:hAnsi="Times New Roman" w:cs="Times New Roman"/>
          <w:i/>
        </w:rPr>
        <w:t xml:space="preserve">abídku </w:t>
      </w:r>
      <w:r w:rsidR="00331C2A">
        <w:rPr>
          <w:rFonts w:ascii="Times New Roman" w:eastAsia="Calibri" w:hAnsi="Times New Roman" w:cs="Times New Roman"/>
          <w:i/>
        </w:rPr>
        <w:t>v </w:t>
      </w:r>
      <w:r w:rsidR="00734BD4">
        <w:rPr>
          <w:rFonts w:ascii="Times New Roman" w:eastAsia="Calibri" w:hAnsi="Times New Roman" w:cs="Times New Roman"/>
          <w:i/>
        </w:rPr>
        <w:t>nově</w:t>
      </w:r>
      <w:r w:rsidR="00331C2A">
        <w:rPr>
          <w:rFonts w:ascii="Times New Roman" w:eastAsia="Calibri" w:hAnsi="Times New Roman" w:cs="Times New Roman"/>
          <w:i/>
        </w:rPr>
        <w:t xml:space="preserve"> připravované fázi proto </w:t>
      </w:r>
      <w:r w:rsidR="00ED71FE">
        <w:rPr>
          <w:rFonts w:ascii="Times New Roman" w:eastAsia="Calibri" w:hAnsi="Times New Roman" w:cs="Times New Roman"/>
          <w:i/>
        </w:rPr>
        <w:t xml:space="preserve">tvoří </w:t>
      </w:r>
      <w:r w:rsidR="003236F7">
        <w:rPr>
          <w:rFonts w:ascii="Times New Roman" w:eastAsia="Calibri" w:hAnsi="Times New Roman" w:cs="Times New Roman"/>
          <w:i/>
        </w:rPr>
        <w:t>převážně</w:t>
      </w:r>
      <w:r w:rsidR="003236F7" w:rsidRPr="00016CDB">
        <w:rPr>
          <w:rFonts w:ascii="Times New Roman" w:eastAsia="Calibri" w:hAnsi="Times New Roman" w:cs="Times New Roman"/>
          <w:i/>
        </w:rPr>
        <w:t xml:space="preserve"> </w:t>
      </w:r>
      <w:r w:rsidRPr="00016CDB">
        <w:rPr>
          <w:rFonts w:ascii="Times New Roman" w:eastAsia="Calibri" w:hAnsi="Times New Roman" w:cs="Times New Roman"/>
          <w:i/>
        </w:rPr>
        <w:t>byty ve velikostech 2+kk a 3+kk, o které je aktuálně největší zájem</w:t>
      </w:r>
      <w:r w:rsidR="00331C2A" w:rsidRPr="00016CDB">
        <w:rPr>
          <w:rFonts w:ascii="Times New Roman" w:eastAsia="Calibri" w:hAnsi="Times New Roman" w:cs="Times New Roman"/>
          <w:i/>
        </w:rPr>
        <w:t>,“</w:t>
      </w:r>
      <w:r w:rsidR="00B90A97">
        <w:rPr>
          <w:rFonts w:ascii="Times New Roman" w:eastAsia="Calibri" w:hAnsi="Times New Roman" w:cs="Times New Roman"/>
          <w:i/>
        </w:rPr>
        <w:t xml:space="preserve"> </w:t>
      </w:r>
      <w:r w:rsidR="00331C2A" w:rsidRPr="00016CDB">
        <w:rPr>
          <w:rFonts w:ascii="Times New Roman" w:eastAsia="Calibri" w:hAnsi="Times New Roman" w:cs="Times New Roman"/>
        </w:rPr>
        <w:t xml:space="preserve">říká </w:t>
      </w:r>
      <w:r w:rsidR="00331C2A" w:rsidRPr="00F849BC">
        <w:rPr>
          <w:rFonts w:ascii="Times New Roman" w:eastAsia="Calibri" w:hAnsi="Times New Roman" w:cs="Times New Roman"/>
        </w:rPr>
        <w:t xml:space="preserve">Clément de </w:t>
      </w:r>
      <w:proofErr w:type="spellStart"/>
      <w:r w:rsidR="00331C2A" w:rsidRPr="00F849BC">
        <w:rPr>
          <w:rFonts w:ascii="Times New Roman" w:eastAsia="Calibri" w:hAnsi="Times New Roman" w:cs="Times New Roman"/>
        </w:rPr>
        <w:t>Lageneste</w:t>
      </w:r>
      <w:proofErr w:type="spellEnd"/>
      <w:r w:rsidR="00331C2A" w:rsidRPr="00016CDB">
        <w:rPr>
          <w:rFonts w:ascii="Times New Roman" w:eastAsia="Calibri" w:hAnsi="Times New Roman" w:cs="Times New Roman"/>
        </w:rPr>
        <w:t xml:space="preserve">, generální ředitel společnosti </w:t>
      </w:r>
      <w:proofErr w:type="spellStart"/>
      <w:r w:rsidR="00331C2A" w:rsidRPr="00016CDB">
        <w:rPr>
          <w:rFonts w:ascii="Times New Roman" w:eastAsia="Calibri" w:hAnsi="Times New Roman" w:cs="Times New Roman"/>
        </w:rPr>
        <w:t>Linkcity</w:t>
      </w:r>
      <w:proofErr w:type="spellEnd"/>
      <w:r w:rsidR="00331C2A" w:rsidRPr="00016CDB">
        <w:rPr>
          <w:rFonts w:ascii="Times New Roman" w:eastAsia="Calibri" w:hAnsi="Times New Roman" w:cs="Times New Roman"/>
        </w:rPr>
        <w:t xml:space="preserve"> Czech Republic</w:t>
      </w:r>
      <w:r w:rsidR="00331C2A">
        <w:rPr>
          <w:rFonts w:ascii="Times New Roman" w:eastAsia="Calibri" w:hAnsi="Times New Roman" w:cs="Times New Roman"/>
        </w:rPr>
        <w:t>, a dodává: „</w:t>
      </w:r>
      <w:proofErr w:type="spellStart"/>
      <w:r w:rsidRPr="00016CDB">
        <w:rPr>
          <w:rFonts w:ascii="Times New Roman" w:eastAsia="Calibri" w:hAnsi="Times New Roman" w:cs="Times New Roman"/>
          <w:i/>
        </w:rPr>
        <w:t>Chrudimpark</w:t>
      </w:r>
      <w:proofErr w:type="spellEnd"/>
      <w:r w:rsidRPr="00016CDB">
        <w:rPr>
          <w:rFonts w:ascii="Times New Roman" w:eastAsia="Calibri" w:hAnsi="Times New Roman" w:cs="Times New Roman"/>
          <w:i/>
        </w:rPr>
        <w:t xml:space="preserve"> je kompletně navržen a</w:t>
      </w:r>
      <w:r w:rsidR="002B370B">
        <w:rPr>
          <w:rFonts w:ascii="Times New Roman" w:eastAsia="Calibri" w:hAnsi="Times New Roman" w:cs="Times New Roman"/>
          <w:i/>
        </w:rPr>
        <w:t> </w:t>
      </w:r>
      <w:r w:rsidRPr="00016CDB">
        <w:rPr>
          <w:rFonts w:ascii="Times New Roman" w:eastAsia="Calibri" w:hAnsi="Times New Roman" w:cs="Times New Roman"/>
          <w:i/>
        </w:rPr>
        <w:t>konstruován s</w:t>
      </w:r>
      <w:r w:rsidR="003236F7">
        <w:rPr>
          <w:rFonts w:ascii="Times New Roman" w:eastAsia="Calibri" w:hAnsi="Times New Roman" w:cs="Times New Roman"/>
          <w:i/>
        </w:rPr>
        <w:t> </w:t>
      </w:r>
      <w:r w:rsidRPr="00016CDB">
        <w:rPr>
          <w:rFonts w:ascii="Times New Roman" w:eastAsia="Calibri" w:hAnsi="Times New Roman" w:cs="Times New Roman"/>
          <w:i/>
        </w:rPr>
        <w:t>využitím BIM</w:t>
      </w:r>
      <w:r w:rsidR="00331C2A" w:rsidRPr="00331C2A">
        <w:rPr>
          <w:rFonts w:ascii="Times New Roman" w:eastAsia="Calibri" w:hAnsi="Times New Roman" w:cs="Times New Roman"/>
          <w:i/>
        </w:rPr>
        <w:t xml:space="preserve"> </w:t>
      </w:r>
      <w:r w:rsidR="00BF4B6A">
        <w:rPr>
          <w:rFonts w:ascii="Times New Roman" w:eastAsia="Calibri" w:hAnsi="Times New Roman" w:cs="Times New Roman"/>
          <w:i/>
        </w:rPr>
        <w:t>modelu</w:t>
      </w:r>
      <w:r w:rsidR="00ED71FE">
        <w:rPr>
          <w:rFonts w:ascii="Times New Roman" w:eastAsia="Calibri" w:hAnsi="Times New Roman" w:cs="Times New Roman"/>
          <w:i/>
        </w:rPr>
        <w:t>, kter</w:t>
      </w:r>
      <w:r w:rsidR="00BF4B6A">
        <w:rPr>
          <w:rFonts w:ascii="Times New Roman" w:eastAsia="Calibri" w:hAnsi="Times New Roman" w:cs="Times New Roman"/>
          <w:i/>
        </w:rPr>
        <w:t>ý</w:t>
      </w:r>
      <w:r w:rsidR="00ED71FE">
        <w:rPr>
          <w:rFonts w:ascii="Times New Roman" w:eastAsia="Calibri" w:hAnsi="Times New Roman" w:cs="Times New Roman"/>
          <w:i/>
        </w:rPr>
        <w:t xml:space="preserve"> </w:t>
      </w:r>
      <w:r w:rsidRPr="00016CDB">
        <w:rPr>
          <w:rFonts w:ascii="Times New Roman" w:eastAsia="Calibri" w:hAnsi="Times New Roman" w:cs="Times New Roman"/>
          <w:i/>
        </w:rPr>
        <w:t xml:space="preserve">nám umožňuje </w:t>
      </w:r>
      <w:r w:rsidR="00734BD4">
        <w:rPr>
          <w:rFonts w:ascii="Times New Roman" w:eastAsia="Calibri" w:hAnsi="Times New Roman" w:cs="Times New Roman"/>
          <w:i/>
        </w:rPr>
        <w:t xml:space="preserve">účinně vynakládat čas i finance </w:t>
      </w:r>
      <w:r w:rsidR="002B370B">
        <w:rPr>
          <w:rFonts w:ascii="Times New Roman" w:eastAsia="Calibri" w:hAnsi="Times New Roman" w:cs="Times New Roman"/>
          <w:i/>
        </w:rPr>
        <w:t>v průběhu výstavby</w:t>
      </w:r>
      <w:r w:rsidR="00734BD4">
        <w:rPr>
          <w:rFonts w:ascii="Times New Roman" w:eastAsia="Calibri" w:hAnsi="Times New Roman" w:cs="Times New Roman"/>
          <w:i/>
        </w:rPr>
        <w:t>. Běžný zákazník pozná výhody t</w:t>
      </w:r>
      <w:r w:rsidR="00BF4B6A">
        <w:rPr>
          <w:rFonts w:ascii="Times New Roman" w:eastAsia="Calibri" w:hAnsi="Times New Roman" w:cs="Times New Roman"/>
          <w:i/>
        </w:rPr>
        <w:t xml:space="preserve">ohoto přístupu </w:t>
      </w:r>
      <w:r w:rsidR="00734BD4">
        <w:rPr>
          <w:rFonts w:ascii="Times New Roman" w:eastAsia="Calibri" w:hAnsi="Times New Roman" w:cs="Times New Roman"/>
          <w:i/>
        </w:rPr>
        <w:t>ve vysoké kvalitě výsledných bytů</w:t>
      </w:r>
      <w:r w:rsidR="00BF4B6A">
        <w:rPr>
          <w:rFonts w:ascii="Times New Roman" w:eastAsia="Calibri" w:hAnsi="Times New Roman" w:cs="Times New Roman"/>
          <w:i/>
        </w:rPr>
        <w:t xml:space="preserve"> a</w:t>
      </w:r>
      <w:r w:rsidR="00734BD4">
        <w:rPr>
          <w:rFonts w:ascii="Times New Roman" w:eastAsia="Calibri" w:hAnsi="Times New Roman" w:cs="Times New Roman"/>
          <w:i/>
        </w:rPr>
        <w:t xml:space="preserve"> dodržení termínu stěhování</w:t>
      </w:r>
      <w:r w:rsidR="00BF4B6A">
        <w:rPr>
          <w:rFonts w:ascii="Times New Roman" w:eastAsia="Calibri" w:hAnsi="Times New Roman" w:cs="Times New Roman"/>
          <w:i/>
        </w:rPr>
        <w:t>.“</w:t>
      </w:r>
    </w:p>
    <w:p w14:paraId="2FBD507C" w14:textId="77777777" w:rsidR="00016CDB" w:rsidRDefault="00016CDB" w:rsidP="007756D2">
      <w:pPr>
        <w:tabs>
          <w:tab w:val="left" w:pos="6540"/>
        </w:tabs>
        <w:spacing w:after="0" w:line="280" w:lineRule="atLeast"/>
        <w:jc w:val="both"/>
        <w:rPr>
          <w:rFonts w:ascii="Times New Roman" w:eastAsia="Calibri" w:hAnsi="Times New Roman" w:cs="Times New Roman"/>
        </w:rPr>
      </w:pPr>
    </w:p>
    <w:p w14:paraId="0B317B4E" w14:textId="5A8262B6" w:rsidR="001A2F76" w:rsidRDefault="002B370B" w:rsidP="005D10B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Všechny byty </w:t>
      </w:r>
      <w:r w:rsidR="00FA1540">
        <w:rPr>
          <w:rFonts w:ascii="Times New Roman" w:eastAsia="Calibri" w:hAnsi="Times New Roman" w:cs="Times New Roman"/>
        </w:rPr>
        <w:t>v </w:t>
      </w:r>
      <w:proofErr w:type="spellStart"/>
      <w:r w:rsidR="00FA1540">
        <w:rPr>
          <w:rFonts w:ascii="Times New Roman" w:eastAsia="Calibri" w:hAnsi="Times New Roman" w:cs="Times New Roman"/>
        </w:rPr>
        <w:t>Chrudimparku</w:t>
      </w:r>
      <w:proofErr w:type="spellEnd"/>
      <w:r w:rsidR="00FA154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umožňují bezbariérový přístup. Ke každé jednotce náleží </w:t>
      </w:r>
      <w:r w:rsidR="00FA1540">
        <w:rPr>
          <w:rFonts w:ascii="Times New Roman" w:eastAsia="Calibri" w:hAnsi="Times New Roman" w:cs="Times New Roman"/>
        </w:rPr>
        <w:t>balkon</w:t>
      </w:r>
      <w:r w:rsidR="00354EBC">
        <w:rPr>
          <w:rFonts w:ascii="Times New Roman" w:eastAsia="Calibri" w:hAnsi="Times New Roman" w:cs="Times New Roman"/>
        </w:rPr>
        <w:t>, teras</w:t>
      </w:r>
      <w:r>
        <w:rPr>
          <w:rFonts w:ascii="Times New Roman" w:eastAsia="Calibri" w:hAnsi="Times New Roman" w:cs="Times New Roman"/>
        </w:rPr>
        <w:t>a</w:t>
      </w:r>
      <w:r w:rsidR="00354EB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</w:t>
      </w:r>
      <w:r w:rsidR="00354EBC">
        <w:rPr>
          <w:rFonts w:ascii="Times New Roman" w:eastAsia="Calibri" w:hAnsi="Times New Roman" w:cs="Times New Roman"/>
        </w:rPr>
        <w:t>nebo</w:t>
      </w:r>
      <w:r>
        <w:rPr>
          <w:rFonts w:ascii="Times New Roman" w:eastAsia="Calibri" w:hAnsi="Times New Roman" w:cs="Times New Roman"/>
        </w:rPr>
        <w:t> </w:t>
      </w:r>
      <w:r w:rsidR="00354EBC">
        <w:rPr>
          <w:rFonts w:ascii="Times New Roman" w:eastAsia="Calibri" w:hAnsi="Times New Roman" w:cs="Times New Roman"/>
        </w:rPr>
        <w:t>předzahrádk</w:t>
      </w:r>
      <w:r>
        <w:rPr>
          <w:rFonts w:ascii="Times New Roman" w:eastAsia="Calibri" w:hAnsi="Times New Roman" w:cs="Times New Roman"/>
        </w:rPr>
        <w:t>a. Nově připravovan</w:t>
      </w:r>
      <w:r w:rsidR="00FA1540">
        <w:rPr>
          <w:rFonts w:ascii="Times New Roman" w:eastAsia="Calibri" w:hAnsi="Times New Roman" w:cs="Times New Roman"/>
        </w:rPr>
        <w:t xml:space="preserve">á </w:t>
      </w:r>
      <w:r>
        <w:rPr>
          <w:rFonts w:ascii="Times New Roman" w:eastAsia="Calibri" w:hAnsi="Times New Roman" w:cs="Times New Roman"/>
        </w:rPr>
        <w:t xml:space="preserve">fáze se bude nacházet přímo </w:t>
      </w:r>
      <w:r w:rsidR="00FA1540">
        <w:rPr>
          <w:rFonts w:ascii="Times New Roman" w:eastAsia="Calibri" w:hAnsi="Times New Roman" w:cs="Times New Roman"/>
        </w:rPr>
        <w:t>u</w:t>
      </w:r>
      <w:r>
        <w:rPr>
          <w:rFonts w:ascii="Times New Roman" w:eastAsia="Calibri" w:hAnsi="Times New Roman" w:cs="Times New Roman"/>
        </w:rPr>
        <w:t xml:space="preserve"> městského parku</w:t>
      </w:r>
      <w:r w:rsidR="005C66E7">
        <w:rPr>
          <w:rFonts w:ascii="Times New Roman" w:eastAsia="Calibri" w:hAnsi="Times New Roman" w:cs="Times New Roman"/>
        </w:rPr>
        <w:t xml:space="preserve"> </w:t>
      </w:r>
      <w:r w:rsidRPr="00016CDB">
        <w:rPr>
          <w:rFonts w:ascii="Times New Roman" w:eastAsia="Calibri" w:hAnsi="Times New Roman" w:cs="Times New Roman"/>
        </w:rPr>
        <w:t>s </w:t>
      </w:r>
      <w:r w:rsidR="00FA1540">
        <w:rPr>
          <w:rFonts w:ascii="Times New Roman" w:eastAsia="Calibri" w:hAnsi="Times New Roman" w:cs="Times New Roman"/>
        </w:rPr>
        <w:t>balkony</w:t>
      </w:r>
      <w:r w:rsidRPr="00016CDB">
        <w:rPr>
          <w:rFonts w:ascii="Times New Roman" w:eastAsia="Calibri" w:hAnsi="Times New Roman" w:cs="Times New Roman"/>
        </w:rPr>
        <w:t xml:space="preserve"> a</w:t>
      </w:r>
      <w:r w:rsidR="00FA1540">
        <w:rPr>
          <w:rFonts w:ascii="Times New Roman" w:eastAsia="Calibri" w:hAnsi="Times New Roman" w:cs="Times New Roman"/>
        </w:rPr>
        <w:t xml:space="preserve"> terasami </w:t>
      </w:r>
      <w:r w:rsidRPr="00016CDB">
        <w:rPr>
          <w:rFonts w:ascii="Times New Roman" w:eastAsia="Calibri" w:hAnsi="Times New Roman" w:cs="Times New Roman"/>
        </w:rPr>
        <w:t>orientovan</w:t>
      </w:r>
      <w:r>
        <w:rPr>
          <w:rFonts w:ascii="Times New Roman" w:eastAsia="Calibri" w:hAnsi="Times New Roman" w:cs="Times New Roman"/>
        </w:rPr>
        <w:t>ými na jih a západ směrem k tenisovým kurtům.</w:t>
      </w:r>
      <w:r w:rsidRPr="00016CDB">
        <w:rPr>
          <w:rFonts w:ascii="Times New Roman" w:eastAsia="Calibri" w:hAnsi="Times New Roman" w:cs="Times New Roman"/>
        </w:rPr>
        <w:t xml:space="preserve"> Bydlení bude zahrnovat také podzemní parkoviště a sklepy.</w:t>
      </w:r>
    </w:p>
    <w:p w14:paraId="33865AA2" w14:textId="77777777" w:rsidR="002B370B" w:rsidRDefault="002B370B" w:rsidP="005D10B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59692F89" w14:textId="6A7E42E0" w:rsidR="005948E2" w:rsidRDefault="00153BEE" w:rsidP="00DC0509">
      <w:pPr>
        <w:tabs>
          <w:tab w:val="left" w:pos="6540"/>
        </w:tabs>
        <w:spacing w:after="0" w:line="280" w:lineRule="atLeast"/>
        <w:jc w:val="center"/>
        <w:rPr>
          <w:rStyle w:val="Hypertextovodkaz"/>
          <w:rFonts w:ascii="Times New Roman" w:hAnsi="Times New Roman"/>
        </w:rPr>
      </w:pPr>
      <w:hyperlink r:id="rId6" w:history="1">
        <w:r w:rsidR="005948E2" w:rsidRPr="004356A4">
          <w:rPr>
            <w:rStyle w:val="Hypertextovodkaz"/>
            <w:rFonts w:ascii="Times New Roman" w:hAnsi="Times New Roman"/>
          </w:rPr>
          <w:t>www.linkcity.cz</w:t>
        </w:r>
      </w:hyperlink>
    </w:p>
    <w:p w14:paraId="02705895" w14:textId="5E195B01" w:rsidR="00185A6B" w:rsidRPr="004356A4" w:rsidRDefault="00185A6B" w:rsidP="00DC0509">
      <w:pPr>
        <w:tabs>
          <w:tab w:val="left" w:pos="6540"/>
        </w:tabs>
        <w:spacing w:after="0" w:line="280" w:lineRule="atLeast"/>
        <w:jc w:val="center"/>
        <w:rPr>
          <w:rFonts w:ascii="Times New Roman" w:hAnsi="Times New Roman"/>
        </w:rPr>
      </w:pPr>
      <w:r w:rsidRPr="00185A6B">
        <w:rPr>
          <w:rStyle w:val="Hypertextovodkaz"/>
          <w:rFonts w:ascii="Times New Roman" w:hAnsi="Times New Roman"/>
        </w:rPr>
        <w:t>www.chrudimpark.cz</w:t>
      </w:r>
    </w:p>
    <w:p w14:paraId="59692F8B" w14:textId="77777777" w:rsidR="00F919F0" w:rsidRPr="004356A4" w:rsidRDefault="00F919F0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</w:p>
    <w:p w14:paraId="59692F8D" w14:textId="77777777" w:rsidR="00D65622" w:rsidRPr="004356A4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9692F8E" w14:textId="77777777" w:rsidR="00DE24B7" w:rsidRPr="004356A4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 w:rsidRPr="004356A4"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59692F8F" w14:textId="77777777" w:rsidR="00F919F0" w:rsidRPr="004356A4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59692F91" w14:textId="4AF206B5" w:rsidR="0041463E" w:rsidRPr="003E367D" w:rsidRDefault="003E367D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3E367D">
        <w:rPr>
          <w:rFonts w:ascii="Times New Roman" w:hAnsi="Times New Roman" w:cs="Times New Roman"/>
          <w:b/>
          <w:i/>
        </w:rPr>
        <w:t>Linkcity</w:t>
      </w:r>
      <w:proofErr w:type="spellEnd"/>
      <w:r w:rsidRPr="003E367D">
        <w:rPr>
          <w:rFonts w:ascii="Times New Roman" w:hAnsi="Times New Roman" w:cs="Times New Roman"/>
          <w:b/>
          <w:i/>
        </w:rPr>
        <w:t xml:space="preserve"> Czech Republic a.s.</w:t>
      </w:r>
      <w:r w:rsidRPr="003E367D">
        <w:rPr>
          <w:rFonts w:ascii="Times New Roman" w:hAnsi="Times New Roman" w:cs="Times New Roman"/>
          <w:i/>
        </w:rPr>
        <w:t xml:space="preserve"> je členem stavebního koncernu VCES a mezinárodní developerské sítě </w:t>
      </w:r>
      <w:proofErr w:type="spellStart"/>
      <w:r w:rsidRPr="003E367D">
        <w:rPr>
          <w:rFonts w:ascii="Times New Roman" w:hAnsi="Times New Roman" w:cs="Times New Roman"/>
          <w:i/>
        </w:rPr>
        <w:t>Linkcity</w:t>
      </w:r>
      <w:proofErr w:type="spellEnd"/>
      <w:r w:rsidRPr="003E367D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3E367D">
        <w:rPr>
          <w:rFonts w:ascii="Times New Roman" w:hAnsi="Times New Roman" w:cs="Times New Roman"/>
          <w:i/>
        </w:rPr>
        <w:t>Bouygues</w:t>
      </w:r>
      <w:proofErr w:type="spellEnd"/>
      <w:r w:rsidRPr="003E367D">
        <w:rPr>
          <w:rFonts w:ascii="Times New Roman" w:hAnsi="Times New Roman" w:cs="Times New Roman"/>
          <w:i/>
        </w:rPr>
        <w:t xml:space="preserve"> [čti </w:t>
      </w:r>
      <w:proofErr w:type="spellStart"/>
      <w:r w:rsidRPr="003E367D">
        <w:rPr>
          <w:rFonts w:ascii="Times New Roman" w:hAnsi="Times New Roman" w:cs="Times New Roman"/>
          <w:i/>
        </w:rPr>
        <w:t>Bujk</w:t>
      </w:r>
      <w:proofErr w:type="spellEnd"/>
      <w:r w:rsidRPr="003E367D">
        <w:rPr>
          <w:rFonts w:ascii="Times New Roman" w:hAnsi="Times New Roman" w:cs="Times New Roman"/>
          <w:i/>
        </w:rPr>
        <w:t xml:space="preserve">]. </w:t>
      </w:r>
      <w:proofErr w:type="spellStart"/>
      <w:r w:rsidRPr="003E367D">
        <w:rPr>
          <w:rFonts w:ascii="Times New Roman" w:hAnsi="Times New Roman" w:cs="Times New Roman"/>
          <w:i/>
        </w:rPr>
        <w:t>Linkcity</w:t>
      </w:r>
      <w:proofErr w:type="spellEnd"/>
      <w:r w:rsidRPr="003E367D">
        <w:rPr>
          <w:rFonts w:ascii="Times New Roman" w:hAnsi="Times New Roman" w:cs="Times New Roman"/>
          <w:i/>
        </w:rPr>
        <w:t xml:space="preserve"> se zaměřuje na projektování, výstavbu, 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realizovala více než 1</w:t>
      </w:r>
      <w:r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 xml:space="preserve">000 nových bytů v projektech, jako je například Rezidence </w:t>
      </w:r>
      <w:proofErr w:type="spellStart"/>
      <w:r w:rsidRPr="003E367D">
        <w:rPr>
          <w:rFonts w:ascii="Times New Roman" w:hAnsi="Times New Roman" w:cs="Times New Roman"/>
          <w:i/>
        </w:rPr>
        <w:t>Chrudimpark</w:t>
      </w:r>
      <w:proofErr w:type="spellEnd"/>
      <w:r w:rsidRPr="003E367D">
        <w:rPr>
          <w:rFonts w:ascii="Times New Roman" w:hAnsi="Times New Roman" w:cs="Times New Roman"/>
          <w:i/>
        </w:rPr>
        <w:t xml:space="preserve">, Oáza Michle, Top House Wellnerova v Olomouci nebo Bytový dům Harfa v Praze. </w:t>
      </w:r>
    </w:p>
    <w:p w14:paraId="5074CDED" w14:textId="77777777" w:rsidR="003E367D" w:rsidRPr="004356A4" w:rsidRDefault="003E367D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692F92" w14:textId="77777777" w:rsidR="00BA46DE" w:rsidRPr="004356A4" w:rsidRDefault="00BA46DE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4356A4">
        <w:rPr>
          <w:rFonts w:ascii="Times New Roman" w:hAnsi="Times New Roman" w:cs="Times New Roman"/>
          <w:i/>
        </w:rPr>
        <w:t xml:space="preserve">Aktuality ze světa </w:t>
      </w:r>
      <w:proofErr w:type="spellStart"/>
      <w:r w:rsidRPr="004356A4">
        <w:rPr>
          <w:rFonts w:ascii="Times New Roman" w:hAnsi="Times New Roman" w:cs="Times New Roman"/>
          <w:i/>
        </w:rPr>
        <w:t>Linkcity</w:t>
      </w:r>
      <w:proofErr w:type="spellEnd"/>
      <w:r w:rsidRPr="004356A4">
        <w:rPr>
          <w:rFonts w:ascii="Times New Roman" w:hAnsi="Times New Roman" w:cs="Times New Roman"/>
          <w:i/>
        </w:rPr>
        <w:t xml:space="preserve"> Czech Republic naleznete na sociální síti </w:t>
      </w:r>
      <w:hyperlink r:id="rId7" w:history="1">
        <w:r w:rsidRPr="004356A4">
          <w:rPr>
            <w:rStyle w:val="Hypertextovodkaz"/>
            <w:rFonts w:ascii="Times New Roman" w:hAnsi="Times New Roman" w:cs="Times New Roman"/>
            <w:i/>
          </w:rPr>
          <w:t>LinkedIn</w:t>
        </w:r>
      </w:hyperlink>
      <w:r w:rsidRPr="004356A4">
        <w:rPr>
          <w:rFonts w:ascii="Times New Roman" w:hAnsi="Times New Roman" w:cs="Times New Roman"/>
          <w:i/>
        </w:rPr>
        <w:t>.</w:t>
      </w:r>
    </w:p>
    <w:p w14:paraId="4BB3B6AD" w14:textId="77777777" w:rsidR="00EB1798" w:rsidRPr="004356A4" w:rsidRDefault="00EB1798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</w:p>
    <w:p w14:paraId="59692F94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59692F95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692F96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356A4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4356A4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14:paraId="59692F97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14:paraId="59692F98" w14:textId="4E5BCEE9" w:rsidR="00D65622" w:rsidRPr="004356A4" w:rsidRDefault="00B346BD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6BD">
        <w:rPr>
          <w:rStyle w:val="Hypertextovodkaz"/>
          <w:rFonts w:ascii="Times New Roman" w:hAnsi="Times New Roman" w:cs="Times New Roman"/>
          <w:sz w:val="20"/>
          <w:szCs w:val="20"/>
        </w:rPr>
        <w:t>denisa.kolarikova@crestcom.cz</w:t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="00D65622" w:rsidRPr="004356A4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14:paraId="59692F99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4356A4">
        <w:rPr>
          <w:rFonts w:ascii="Times New Roman" w:hAnsi="Times New Roman" w:cs="Times New Roman"/>
          <w:sz w:val="20"/>
          <w:szCs w:val="20"/>
        </w:rPr>
        <w:t>mobil: 731 613 606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14:paraId="59692F9C" w14:textId="4102A0F4" w:rsidR="00637B91" w:rsidRPr="004356A4" w:rsidRDefault="00637B91" w:rsidP="00EB1798">
      <w:pPr>
        <w:rPr>
          <w:rFonts w:ascii="Times New Roman" w:hAnsi="Times New Roman" w:cs="Times New Roman"/>
        </w:rPr>
      </w:pPr>
    </w:p>
    <w:sectPr w:rsidR="00637B91" w:rsidRPr="0043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9F7"/>
    <w:multiLevelType w:val="hybridMultilevel"/>
    <w:tmpl w:val="99FE31F8"/>
    <w:lvl w:ilvl="0" w:tplc="CC4C38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05CA2"/>
    <w:rsid w:val="000143D9"/>
    <w:rsid w:val="00015991"/>
    <w:rsid w:val="00015AA2"/>
    <w:rsid w:val="00016CDB"/>
    <w:rsid w:val="0002519D"/>
    <w:rsid w:val="0002726F"/>
    <w:rsid w:val="000305F9"/>
    <w:rsid w:val="00030B33"/>
    <w:rsid w:val="00034D89"/>
    <w:rsid w:val="00042710"/>
    <w:rsid w:val="00042F4E"/>
    <w:rsid w:val="000562F4"/>
    <w:rsid w:val="00060AD7"/>
    <w:rsid w:val="00063EE1"/>
    <w:rsid w:val="00067365"/>
    <w:rsid w:val="00071B0C"/>
    <w:rsid w:val="00086596"/>
    <w:rsid w:val="00087D58"/>
    <w:rsid w:val="00090AA3"/>
    <w:rsid w:val="000A6C70"/>
    <w:rsid w:val="000B1CC4"/>
    <w:rsid w:val="000C6A72"/>
    <w:rsid w:val="000D03AC"/>
    <w:rsid w:val="000E6058"/>
    <w:rsid w:val="00103330"/>
    <w:rsid w:val="00103CDC"/>
    <w:rsid w:val="00103D8E"/>
    <w:rsid w:val="001123F6"/>
    <w:rsid w:val="00112EC1"/>
    <w:rsid w:val="00114C3F"/>
    <w:rsid w:val="00123EAC"/>
    <w:rsid w:val="00126A46"/>
    <w:rsid w:val="001303A1"/>
    <w:rsid w:val="001404C9"/>
    <w:rsid w:val="001474AA"/>
    <w:rsid w:val="00153BEE"/>
    <w:rsid w:val="00157564"/>
    <w:rsid w:val="00160BE1"/>
    <w:rsid w:val="001625F6"/>
    <w:rsid w:val="00170245"/>
    <w:rsid w:val="00176965"/>
    <w:rsid w:val="00185A6B"/>
    <w:rsid w:val="001A2F76"/>
    <w:rsid w:val="001D2A17"/>
    <w:rsid w:val="001E0142"/>
    <w:rsid w:val="001E0C7A"/>
    <w:rsid w:val="001E5976"/>
    <w:rsid w:val="002005F0"/>
    <w:rsid w:val="0020660F"/>
    <w:rsid w:val="00206ABD"/>
    <w:rsid w:val="00210732"/>
    <w:rsid w:val="00211774"/>
    <w:rsid w:val="00214703"/>
    <w:rsid w:val="00216094"/>
    <w:rsid w:val="00242B09"/>
    <w:rsid w:val="00243302"/>
    <w:rsid w:val="00252DE1"/>
    <w:rsid w:val="002621A5"/>
    <w:rsid w:val="00264D37"/>
    <w:rsid w:val="00266468"/>
    <w:rsid w:val="00266602"/>
    <w:rsid w:val="0027232D"/>
    <w:rsid w:val="00275174"/>
    <w:rsid w:val="00275DD8"/>
    <w:rsid w:val="00283CFB"/>
    <w:rsid w:val="002A1358"/>
    <w:rsid w:val="002A31B7"/>
    <w:rsid w:val="002A7A75"/>
    <w:rsid w:val="002B370B"/>
    <w:rsid w:val="002B667E"/>
    <w:rsid w:val="002D3143"/>
    <w:rsid w:val="002E3E5F"/>
    <w:rsid w:val="002E4E2A"/>
    <w:rsid w:val="002E5B20"/>
    <w:rsid w:val="002E6555"/>
    <w:rsid w:val="00303BB8"/>
    <w:rsid w:val="003236F7"/>
    <w:rsid w:val="00331C2A"/>
    <w:rsid w:val="00353E42"/>
    <w:rsid w:val="00354EBC"/>
    <w:rsid w:val="003567FE"/>
    <w:rsid w:val="003600ED"/>
    <w:rsid w:val="00371846"/>
    <w:rsid w:val="00372E59"/>
    <w:rsid w:val="003854EC"/>
    <w:rsid w:val="00386BED"/>
    <w:rsid w:val="003A1E04"/>
    <w:rsid w:val="003A6808"/>
    <w:rsid w:val="003B0D1B"/>
    <w:rsid w:val="003B0F6B"/>
    <w:rsid w:val="003B6C75"/>
    <w:rsid w:val="003B6EBC"/>
    <w:rsid w:val="003C48EC"/>
    <w:rsid w:val="003D4CBD"/>
    <w:rsid w:val="003D58F6"/>
    <w:rsid w:val="003E367D"/>
    <w:rsid w:val="003E3CC7"/>
    <w:rsid w:val="003F33A2"/>
    <w:rsid w:val="003F4369"/>
    <w:rsid w:val="003F663E"/>
    <w:rsid w:val="003F66C1"/>
    <w:rsid w:val="004014AC"/>
    <w:rsid w:val="0041463E"/>
    <w:rsid w:val="00414A41"/>
    <w:rsid w:val="00416C83"/>
    <w:rsid w:val="004233B7"/>
    <w:rsid w:val="0042475A"/>
    <w:rsid w:val="004356A4"/>
    <w:rsid w:val="004469E9"/>
    <w:rsid w:val="004530FB"/>
    <w:rsid w:val="0045567C"/>
    <w:rsid w:val="00456CD4"/>
    <w:rsid w:val="00466DD9"/>
    <w:rsid w:val="004722F1"/>
    <w:rsid w:val="004754BD"/>
    <w:rsid w:val="00482840"/>
    <w:rsid w:val="004901E8"/>
    <w:rsid w:val="00490EAF"/>
    <w:rsid w:val="00493DFD"/>
    <w:rsid w:val="0049530C"/>
    <w:rsid w:val="00497A4C"/>
    <w:rsid w:val="004B21FE"/>
    <w:rsid w:val="004B67F7"/>
    <w:rsid w:val="004C004B"/>
    <w:rsid w:val="004C0450"/>
    <w:rsid w:val="004D13E4"/>
    <w:rsid w:val="004E62BD"/>
    <w:rsid w:val="004E6A2F"/>
    <w:rsid w:val="004F1E54"/>
    <w:rsid w:val="004F5F37"/>
    <w:rsid w:val="004F7D55"/>
    <w:rsid w:val="00521E16"/>
    <w:rsid w:val="005227CF"/>
    <w:rsid w:val="005420CB"/>
    <w:rsid w:val="00542F1E"/>
    <w:rsid w:val="005456CA"/>
    <w:rsid w:val="005636F9"/>
    <w:rsid w:val="00563F96"/>
    <w:rsid w:val="00570A65"/>
    <w:rsid w:val="00586F23"/>
    <w:rsid w:val="00591BD3"/>
    <w:rsid w:val="00593405"/>
    <w:rsid w:val="005948E2"/>
    <w:rsid w:val="005A7040"/>
    <w:rsid w:val="005A7578"/>
    <w:rsid w:val="005B1EFF"/>
    <w:rsid w:val="005C3CBC"/>
    <w:rsid w:val="005C66E7"/>
    <w:rsid w:val="005C6B61"/>
    <w:rsid w:val="005D10BA"/>
    <w:rsid w:val="005D63A7"/>
    <w:rsid w:val="005D68F9"/>
    <w:rsid w:val="005E1D31"/>
    <w:rsid w:val="005E2B94"/>
    <w:rsid w:val="005E335C"/>
    <w:rsid w:val="005E7BDC"/>
    <w:rsid w:val="005F1730"/>
    <w:rsid w:val="005F630A"/>
    <w:rsid w:val="00601682"/>
    <w:rsid w:val="00604532"/>
    <w:rsid w:val="006067FE"/>
    <w:rsid w:val="00627BE7"/>
    <w:rsid w:val="0063380C"/>
    <w:rsid w:val="00636259"/>
    <w:rsid w:val="00637B91"/>
    <w:rsid w:val="006636B5"/>
    <w:rsid w:val="00676EC3"/>
    <w:rsid w:val="00682E94"/>
    <w:rsid w:val="00686A33"/>
    <w:rsid w:val="00696C57"/>
    <w:rsid w:val="00697138"/>
    <w:rsid w:val="006B3B52"/>
    <w:rsid w:val="006C1D3E"/>
    <w:rsid w:val="006C3D90"/>
    <w:rsid w:val="006C7EF4"/>
    <w:rsid w:val="006D0C32"/>
    <w:rsid w:val="006D7956"/>
    <w:rsid w:val="006E232A"/>
    <w:rsid w:val="006F59AB"/>
    <w:rsid w:val="006F7D43"/>
    <w:rsid w:val="00701E37"/>
    <w:rsid w:val="007055FD"/>
    <w:rsid w:val="00716580"/>
    <w:rsid w:val="00716FCA"/>
    <w:rsid w:val="007271D0"/>
    <w:rsid w:val="00732326"/>
    <w:rsid w:val="00734BD4"/>
    <w:rsid w:val="00736BD4"/>
    <w:rsid w:val="0074060C"/>
    <w:rsid w:val="007500F6"/>
    <w:rsid w:val="007576BA"/>
    <w:rsid w:val="007632BF"/>
    <w:rsid w:val="00767433"/>
    <w:rsid w:val="00774A5D"/>
    <w:rsid w:val="007756D2"/>
    <w:rsid w:val="00791B57"/>
    <w:rsid w:val="007A042C"/>
    <w:rsid w:val="007A0B27"/>
    <w:rsid w:val="007A4A31"/>
    <w:rsid w:val="007A6E8A"/>
    <w:rsid w:val="007A7945"/>
    <w:rsid w:val="007B3AD9"/>
    <w:rsid w:val="007C7379"/>
    <w:rsid w:val="007C7F38"/>
    <w:rsid w:val="007D1094"/>
    <w:rsid w:val="007D444F"/>
    <w:rsid w:val="007E18CB"/>
    <w:rsid w:val="007E34FC"/>
    <w:rsid w:val="007F7275"/>
    <w:rsid w:val="008001AA"/>
    <w:rsid w:val="00813255"/>
    <w:rsid w:val="00821293"/>
    <w:rsid w:val="008255BA"/>
    <w:rsid w:val="00825C15"/>
    <w:rsid w:val="008416C2"/>
    <w:rsid w:val="008422D4"/>
    <w:rsid w:val="00847CDE"/>
    <w:rsid w:val="00851D5A"/>
    <w:rsid w:val="008636EE"/>
    <w:rsid w:val="008651D8"/>
    <w:rsid w:val="00867BFD"/>
    <w:rsid w:val="0087451A"/>
    <w:rsid w:val="00875277"/>
    <w:rsid w:val="0088781F"/>
    <w:rsid w:val="008909DC"/>
    <w:rsid w:val="0089768B"/>
    <w:rsid w:val="008A4515"/>
    <w:rsid w:val="008B4BFF"/>
    <w:rsid w:val="008D450B"/>
    <w:rsid w:val="008E13D6"/>
    <w:rsid w:val="008E428B"/>
    <w:rsid w:val="008E7BF8"/>
    <w:rsid w:val="0092253C"/>
    <w:rsid w:val="00923C1B"/>
    <w:rsid w:val="00932232"/>
    <w:rsid w:val="009458D6"/>
    <w:rsid w:val="00954BA5"/>
    <w:rsid w:val="00960EEA"/>
    <w:rsid w:val="00974087"/>
    <w:rsid w:val="00976C53"/>
    <w:rsid w:val="009772C0"/>
    <w:rsid w:val="00977B36"/>
    <w:rsid w:val="00980260"/>
    <w:rsid w:val="00987FF4"/>
    <w:rsid w:val="00996613"/>
    <w:rsid w:val="009A65AE"/>
    <w:rsid w:val="009B67E0"/>
    <w:rsid w:val="009C0ACD"/>
    <w:rsid w:val="009C129F"/>
    <w:rsid w:val="009C2D8B"/>
    <w:rsid w:val="009C69E1"/>
    <w:rsid w:val="009C7D5C"/>
    <w:rsid w:val="009F638C"/>
    <w:rsid w:val="00A011CE"/>
    <w:rsid w:val="00A03C53"/>
    <w:rsid w:val="00A041FF"/>
    <w:rsid w:val="00A1380D"/>
    <w:rsid w:val="00A27F09"/>
    <w:rsid w:val="00A30C2D"/>
    <w:rsid w:val="00A310F0"/>
    <w:rsid w:val="00A322A9"/>
    <w:rsid w:val="00A32966"/>
    <w:rsid w:val="00A441DF"/>
    <w:rsid w:val="00A57588"/>
    <w:rsid w:val="00A9234F"/>
    <w:rsid w:val="00AB488D"/>
    <w:rsid w:val="00AC10DC"/>
    <w:rsid w:val="00AC4473"/>
    <w:rsid w:val="00AC6AB5"/>
    <w:rsid w:val="00AD24F9"/>
    <w:rsid w:val="00AD5351"/>
    <w:rsid w:val="00AE0F28"/>
    <w:rsid w:val="00AF2898"/>
    <w:rsid w:val="00AF41DE"/>
    <w:rsid w:val="00AF4E53"/>
    <w:rsid w:val="00B066BF"/>
    <w:rsid w:val="00B31E6D"/>
    <w:rsid w:val="00B346BD"/>
    <w:rsid w:val="00B34AE2"/>
    <w:rsid w:val="00B53DF0"/>
    <w:rsid w:val="00B62D31"/>
    <w:rsid w:val="00B635EB"/>
    <w:rsid w:val="00B63EF8"/>
    <w:rsid w:val="00B64165"/>
    <w:rsid w:val="00B6563A"/>
    <w:rsid w:val="00B70EC0"/>
    <w:rsid w:val="00B73B75"/>
    <w:rsid w:val="00B84B6B"/>
    <w:rsid w:val="00B855C1"/>
    <w:rsid w:val="00B90A97"/>
    <w:rsid w:val="00B93C7A"/>
    <w:rsid w:val="00B95CC6"/>
    <w:rsid w:val="00BA46DE"/>
    <w:rsid w:val="00BB5021"/>
    <w:rsid w:val="00BD319B"/>
    <w:rsid w:val="00BE095D"/>
    <w:rsid w:val="00BF0497"/>
    <w:rsid w:val="00BF2CD6"/>
    <w:rsid w:val="00BF4B6A"/>
    <w:rsid w:val="00C03B53"/>
    <w:rsid w:val="00C12A9F"/>
    <w:rsid w:val="00C2377B"/>
    <w:rsid w:val="00C277BE"/>
    <w:rsid w:val="00C36A8E"/>
    <w:rsid w:val="00C37B3E"/>
    <w:rsid w:val="00C54946"/>
    <w:rsid w:val="00C57744"/>
    <w:rsid w:val="00C6356A"/>
    <w:rsid w:val="00C65C18"/>
    <w:rsid w:val="00C77E49"/>
    <w:rsid w:val="00C845F8"/>
    <w:rsid w:val="00C915BF"/>
    <w:rsid w:val="00CB5F73"/>
    <w:rsid w:val="00CD52DB"/>
    <w:rsid w:val="00CD6E2A"/>
    <w:rsid w:val="00CD7B92"/>
    <w:rsid w:val="00CE0452"/>
    <w:rsid w:val="00CE634B"/>
    <w:rsid w:val="00CF2BB7"/>
    <w:rsid w:val="00D0335D"/>
    <w:rsid w:val="00D04A99"/>
    <w:rsid w:val="00D06154"/>
    <w:rsid w:val="00D26BBD"/>
    <w:rsid w:val="00D60D6C"/>
    <w:rsid w:val="00D64A95"/>
    <w:rsid w:val="00D65622"/>
    <w:rsid w:val="00D73723"/>
    <w:rsid w:val="00D824E0"/>
    <w:rsid w:val="00D92D57"/>
    <w:rsid w:val="00DB0DAD"/>
    <w:rsid w:val="00DC0509"/>
    <w:rsid w:val="00DC105C"/>
    <w:rsid w:val="00DC1381"/>
    <w:rsid w:val="00DC515A"/>
    <w:rsid w:val="00DD2DA1"/>
    <w:rsid w:val="00DE21AA"/>
    <w:rsid w:val="00DE24B7"/>
    <w:rsid w:val="00DE7E97"/>
    <w:rsid w:val="00E043B0"/>
    <w:rsid w:val="00E12C9F"/>
    <w:rsid w:val="00E13A90"/>
    <w:rsid w:val="00E1780C"/>
    <w:rsid w:val="00E226B4"/>
    <w:rsid w:val="00E24539"/>
    <w:rsid w:val="00E25C56"/>
    <w:rsid w:val="00E33DB0"/>
    <w:rsid w:val="00E369BF"/>
    <w:rsid w:val="00E44C7E"/>
    <w:rsid w:val="00E45EB0"/>
    <w:rsid w:val="00E46102"/>
    <w:rsid w:val="00E5532A"/>
    <w:rsid w:val="00E5671C"/>
    <w:rsid w:val="00E61C92"/>
    <w:rsid w:val="00E65EA6"/>
    <w:rsid w:val="00E6780B"/>
    <w:rsid w:val="00E71AF0"/>
    <w:rsid w:val="00E7360E"/>
    <w:rsid w:val="00EA77F3"/>
    <w:rsid w:val="00EA7CD6"/>
    <w:rsid w:val="00EB1798"/>
    <w:rsid w:val="00EC04B2"/>
    <w:rsid w:val="00EC3DD4"/>
    <w:rsid w:val="00EC5DF0"/>
    <w:rsid w:val="00ED2CE0"/>
    <w:rsid w:val="00ED3622"/>
    <w:rsid w:val="00ED538C"/>
    <w:rsid w:val="00ED71FE"/>
    <w:rsid w:val="00ED7C74"/>
    <w:rsid w:val="00EE71A9"/>
    <w:rsid w:val="00F4388A"/>
    <w:rsid w:val="00F44567"/>
    <w:rsid w:val="00F46A8A"/>
    <w:rsid w:val="00F51584"/>
    <w:rsid w:val="00F515D4"/>
    <w:rsid w:val="00F51D28"/>
    <w:rsid w:val="00F847F8"/>
    <w:rsid w:val="00F849BC"/>
    <w:rsid w:val="00F873CE"/>
    <w:rsid w:val="00F901B5"/>
    <w:rsid w:val="00F919F0"/>
    <w:rsid w:val="00FA017F"/>
    <w:rsid w:val="00FA1540"/>
    <w:rsid w:val="00FA7B52"/>
    <w:rsid w:val="00FC05E3"/>
    <w:rsid w:val="00FC5CE7"/>
    <w:rsid w:val="00FD2FFD"/>
    <w:rsid w:val="00FE7DBD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styleId="Sledovanodkaz">
    <w:name w:val="FollowedHyperlink"/>
    <w:basedOn w:val="Standardnpsmoodstavce"/>
    <w:uiPriority w:val="99"/>
    <w:semiHidden/>
    <w:unhideWhenUsed/>
    <w:rsid w:val="009C129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456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70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.linkedin.com/company/linkcity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city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Kolaříková, Denisa</cp:lastModifiedBy>
  <cp:revision>12</cp:revision>
  <cp:lastPrinted>2018-10-08T13:30:00Z</cp:lastPrinted>
  <dcterms:created xsi:type="dcterms:W3CDTF">2019-04-04T12:33:00Z</dcterms:created>
  <dcterms:modified xsi:type="dcterms:W3CDTF">2019-04-25T12:26:00Z</dcterms:modified>
</cp:coreProperties>
</file>